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3FA" w14:textId="77777777" w:rsidR="001408A2" w:rsidRPr="001408A2" w:rsidRDefault="00A328FF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05094D9C" wp14:editId="72D8D8D5">
            <wp:extent cx="1905000" cy="635000"/>
            <wp:effectExtent l="0" t="0" r="0" b="0"/>
            <wp:docPr id="1" name="officeArt object" descr="TB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TBC 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7406" w14:textId="77777777" w:rsidR="001408A2" w:rsidRPr="001408A2" w:rsidRDefault="001408A2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408A2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6E3DABB" w14:textId="77777777" w:rsidR="001408A2" w:rsidRPr="001408A2" w:rsidRDefault="001408A2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408A2">
        <w:rPr>
          <w:rFonts w:ascii="Arial" w:hAnsi="Arial" w:cs="Arial"/>
          <w:b/>
          <w:bCs/>
          <w:sz w:val="48"/>
        </w:rPr>
        <w:t>Premises Licence Summary</w:t>
      </w:r>
    </w:p>
    <w:p w14:paraId="6E4AF586" w14:textId="77777777" w:rsidR="001408A2" w:rsidRPr="001408A2" w:rsidRDefault="001408A2" w:rsidP="006F541B">
      <w:pPr>
        <w:jc w:val="center"/>
        <w:rPr>
          <w:rFonts w:ascii="Arial" w:hAnsi="Arial" w:cs="Arial"/>
          <w:b/>
          <w:bCs/>
        </w:rPr>
      </w:pPr>
    </w:p>
    <w:p w14:paraId="4CB9FB5B" w14:textId="77777777" w:rsidR="001408A2" w:rsidRPr="001408A2" w:rsidRDefault="00904444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ATIK</w:t>
      </w:r>
      <w:r w:rsidR="001408A2" w:rsidRPr="001408A2">
        <w:rPr>
          <w:rFonts w:ascii="Arial" w:hAnsi="Arial" w:cs="Arial"/>
          <w:b/>
          <w:bCs/>
          <w:sz w:val="32"/>
        </w:rPr>
        <w:t xml:space="preserve">  </w:t>
      </w:r>
    </w:p>
    <w:p w14:paraId="15ECBEA2" w14:textId="77777777" w:rsidR="001408A2" w:rsidRPr="001408A2" w:rsidRDefault="001408A2" w:rsidP="006F541B">
      <w:pPr>
        <w:ind w:firstLine="540"/>
      </w:pPr>
    </w:p>
    <w:p w14:paraId="365A07E5" w14:textId="77777777" w:rsidR="001408A2" w:rsidRPr="001408A2" w:rsidRDefault="001408A2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408A2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6EDBB20" w14:textId="77777777" w:rsidR="001408A2" w:rsidRPr="001408A2" w:rsidRDefault="001408A2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408A2" w:rsidRPr="001408A2" w14:paraId="45B5200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099C8" w14:textId="77777777" w:rsidR="001408A2" w:rsidRPr="001408A2" w:rsidRDefault="001408A2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88881B9" w14:textId="77777777" w:rsidR="001408A2" w:rsidRPr="001408A2" w:rsidRDefault="001408A2" w:rsidP="003C78C7"/>
          <w:p w14:paraId="67E5578B" w14:textId="77777777" w:rsidR="001408A2" w:rsidRPr="001408A2" w:rsidRDefault="0090444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ATIK</w:t>
            </w:r>
            <w:r w:rsidR="001408A2" w:rsidRPr="001408A2">
              <w:rPr>
                <w:rFonts w:ascii="Arial" w:hAnsi="Arial" w:cs="Arial"/>
                <w:b/>
                <w:sz w:val="22"/>
              </w:rPr>
              <w:t xml:space="preserve">, Spinning School Lane, Tamworth, Staffordshire, B79 7BD </w:t>
            </w:r>
          </w:p>
          <w:p w14:paraId="645C5852" w14:textId="77777777" w:rsidR="001408A2" w:rsidRPr="001408A2" w:rsidRDefault="001408A2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408A2" w:rsidRPr="001408A2" w14:paraId="449609B5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987" w14:textId="77777777" w:rsidR="001408A2" w:rsidRPr="001408A2" w:rsidRDefault="001408A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408A2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408A2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682D5" w14:textId="77777777" w:rsidR="001408A2" w:rsidRPr="001408A2" w:rsidRDefault="001408A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408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08A2">
              <w:rPr>
                <w:rFonts w:ascii="Arial" w:hAnsi="Arial" w:cs="Arial"/>
                <w:b/>
                <w:sz w:val="22"/>
              </w:rPr>
              <w:t>B79 7BD</w:t>
            </w:r>
          </w:p>
        </w:tc>
      </w:tr>
      <w:tr w:rsidR="001408A2" w:rsidRPr="001408A2" w14:paraId="13A93DF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F46FC" w14:textId="77777777" w:rsidR="001408A2" w:rsidRPr="001408A2" w:rsidRDefault="001408A2" w:rsidP="003C78C7">
            <w:pPr>
              <w:rPr>
                <w:rFonts w:ascii="Arial" w:hAnsi="Arial" w:cs="Arial"/>
                <w:b/>
                <w:sz w:val="22"/>
              </w:rPr>
            </w:pPr>
            <w:r w:rsidRPr="001408A2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1408A2">
              <w:rPr>
                <w:rFonts w:ascii="Arial" w:hAnsi="Arial" w:cs="Arial"/>
                <w:sz w:val="22"/>
              </w:rPr>
              <w:t xml:space="preserve">  </w:t>
            </w:r>
            <w:r w:rsidRPr="001408A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E271B4" w:rsidRPr="001408A2">
              <w:rPr>
                <w:rFonts w:ascii="Arial" w:hAnsi="Arial" w:cs="Arial"/>
                <w:b/>
                <w:bCs/>
                <w:sz w:val="22"/>
              </w:rPr>
              <w:t>01</w:t>
            </w:r>
            <w:r w:rsidR="00E271B4">
              <w:rPr>
                <w:rFonts w:ascii="Arial" w:hAnsi="Arial" w:cs="Arial"/>
                <w:b/>
                <w:bCs/>
                <w:sz w:val="22"/>
              </w:rPr>
              <w:t>827 58772</w:t>
            </w:r>
          </w:p>
          <w:p w14:paraId="3E531068" w14:textId="77777777" w:rsidR="001408A2" w:rsidRPr="001408A2" w:rsidRDefault="001408A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BB4B47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08A2" w:rsidRPr="001408A2" w14:paraId="48DDEB60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CA1E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DADCD40" w14:textId="77777777" w:rsidR="001408A2" w:rsidRPr="001408A2" w:rsidRDefault="001408A2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FA7B663" w14:textId="77777777" w:rsidR="001408A2" w:rsidRPr="001408A2" w:rsidRDefault="001408A2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408A2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00CDF43" w14:textId="77777777" w:rsidR="001408A2" w:rsidRPr="001408A2" w:rsidRDefault="001408A2" w:rsidP="003C78C7">
            <w:pPr>
              <w:jc w:val="center"/>
            </w:pPr>
          </w:p>
        </w:tc>
      </w:tr>
    </w:tbl>
    <w:p w14:paraId="049B9A25" w14:textId="77777777" w:rsidR="001408A2" w:rsidRPr="001408A2" w:rsidRDefault="001408A2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408A2" w:rsidRPr="001408A2" w14:paraId="5C5A7407" w14:textId="77777777" w:rsidTr="002445D9">
        <w:tc>
          <w:tcPr>
            <w:tcW w:w="10440" w:type="dxa"/>
            <w:shd w:val="clear" w:color="auto" w:fill="auto"/>
          </w:tcPr>
          <w:p w14:paraId="60752FDE" w14:textId="77777777" w:rsidR="001408A2" w:rsidRPr="002445D9" w:rsidRDefault="001408A2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445D9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ABA3ADB" w14:textId="77777777" w:rsidR="001408A2" w:rsidRPr="001408A2" w:rsidRDefault="001408A2" w:rsidP="006F541B"/>
          <w:p w14:paraId="2570A9EB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E336559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44C40463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2EE929F3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41FB1CE7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5990AAA6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DEF8F41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0A576824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642D10B" w14:textId="77777777" w:rsidR="001408A2" w:rsidRPr="001408A2" w:rsidRDefault="001408A2" w:rsidP="006F541B"/>
        </w:tc>
      </w:tr>
    </w:tbl>
    <w:p w14:paraId="15221300" w14:textId="77777777" w:rsidR="001408A2" w:rsidRPr="001408A2" w:rsidRDefault="001408A2" w:rsidP="006F541B"/>
    <w:p w14:paraId="573FB466" w14:textId="77777777" w:rsidR="001408A2" w:rsidRPr="001408A2" w:rsidRDefault="001408A2" w:rsidP="006F541B"/>
    <w:p w14:paraId="41F89F3F" w14:textId="77777777" w:rsidR="001408A2" w:rsidRPr="001408A2" w:rsidRDefault="001408A2" w:rsidP="006F541B"/>
    <w:p w14:paraId="7A0206D4" w14:textId="77777777" w:rsidR="001408A2" w:rsidRPr="001408A2" w:rsidRDefault="001408A2" w:rsidP="006F541B"/>
    <w:p w14:paraId="3ACCF624" w14:textId="77777777" w:rsidR="001408A2" w:rsidRPr="001408A2" w:rsidRDefault="001408A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08A2" w:rsidRPr="001408A2" w14:paraId="78EB1658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981F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BD7BD52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E86C763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39BD736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6C9C1FEF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C82148D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655B4175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1408A2" w:rsidRPr="001408A2" w14:paraId="1D16BD9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1CEF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FD7A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0683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408A2" w:rsidRPr="001408A2" w14:paraId="29C231C4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EFD9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ED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14B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08A2" w:rsidRPr="001408A2" w14:paraId="2B1B9A4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5A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D89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9BE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02:00</w:t>
            </w:r>
          </w:p>
        </w:tc>
      </w:tr>
      <w:tr w:rsidR="001408A2" w:rsidRPr="001408A2" w14:paraId="69736A1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1B37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35E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06B1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78272D9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2AF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5BC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70C6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04:00 </w:t>
            </w:r>
          </w:p>
        </w:tc>
      </w:tr>
      <w:tr w:rsidR="001408A2" w:rsidRPr="001408A2" w14:paraId="0625331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3FA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80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251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193AA58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8F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FF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9FF8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10868A2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A2C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64B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1BE9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4904A00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94E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93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01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04:00 </w:t>
            </w:r>
          </w:p>
        </w:tc>
      </w:tr>
      <w:tr w:rsidR="001408A2" w:rsidRPr="001408A2" w14:paraId="05AD8C1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29C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49B89853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9B88A9C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New Year's Eve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 From the end of permitted hours on New Year's Eve to the start of permitted hours</w:t>
            </w:r>
          </w:p>
          <w:p w14:paraId="47AA5013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on New Year's Day</w:t>
            </w:r>
          </w:p>
          <w:p w14:paraId="6BCEB4B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F83CE0" w14:textId="77777777" w:rsidR="00F05167" w:rsidRDefault="00F05167" w:rsidP="00F0516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05167">
              <w:rPr>
                <w:rFonts w:ascii="Arial" w:hAnsi="Arial" w:cs="Arial"/>
                <w:b/>
                <w:sz w:val="20"/>
              </w:rPr>
              <w:t>Good Friday 10.00 to 04.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F05167">
              <w:rPr>
                <w:rFonts w:ascii="Arial" w:hAnsi="Arial" w:cs="Arial"/>
                <w:b/>
                <w:sz w:val="20"/>
              </w:rPr>
              <w:t xml:space="preserve"> the following morning</w:t>
            </w:r>
          </w:p>
          <w:p w14:paraId="1544609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B39C35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Sunday of Bank Holiday weekend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 </w:t>
            </w:r>
            <w:r w:rsidRPr="001408A2">
              <w:rPr>
                <w:rFonts w:ascii="Arial" w:hAnsi="Arial" w:cs="Arial"/>
                <w:b/>
                <w:sz w:val="20"/>
              </w:rPr>
              <w:t>12:00 to 04:00 hours following day</w:t>
            </w:r>
          </w:p>
          <w:p w14:paraId="7207B59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CCDA1A5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The following notable days until 04:00 hours:</w:t>
            </w:r>
          </w:p>
          <w:p w14:paraId="67BEF74D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St Valentines Day (14 February)</w:t>
            </w:r>
          </w:p>
          <w:p w14:paraId="2422464D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Halloween (31 October)</w:t>
            </w:r>
          </w:p>
          <w:p w14:paraId="51EFBF1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- Christmas Eve ( 24 December) </w:t>
            </w:r>
          </w:p>
          <w:p w14:paraId="75824A90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Boxing Day (26 December)</w:t>
            </w:r>
          </w:p>
          <w:p w14:paraId="2273708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- 27 December </w:t>
            </w:r>
          </w:p>
          <w:p w14:paraId="41B0820C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- 28 December </w:t>
            </w:r>
          </w:p>
          <w:p w14:paraId="2B79D72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C3F05D8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British summertime </w:t>
            </w:r>
            <w:r w:rsidR="00904444">
              <w:rPr>
                <w:rFonts w:ascii="Arial" w:hAnsi="Arial" w:cs="Arial"/>
                <w:b/>
                <w:sz w:val="20"/>
              </w:rPr>
              <w:t xml:space="preserve">- </w:t>
            </w:r>
            <w:r w:rsidRPr="001408A2">
              <w:rPr>
                <w:rFonts w:ascii="Arial" w:hAnsi="Arial" w:cs="Arial"/>
                <w:b/>
                <w:sz w:val="20"/>
              </w:rPr>
              <w:t>An additional hour to the standard times and non-standard times on the day when British Summertime commences.</w:t>
            </w:r>
          </w:p>
          <w:p w14:paraId="18D02F26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E311AF" w14:textId="77777777" w:rsidR="001408A2" w:rsidRPr="001408A2" w:rsidRDefault="001408A2" w:rsidP="006F541B"/>
    <w:p w14:paraId="3B2A588A" w14:textId="77777777" w:rsidR="001408A2" w:rsidRPr="001408A2" w:rsidRDefault="001408A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08A2" w:rsidRPr="001408A2" w14:paraId="74146E61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8A9C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13972C4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3F498DB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998C041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1408A2" w:rsidRPr="001408A2" w14:paraId="7A73896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6750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4D7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8A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408A2" w:rsidRPr="001408A2" w14:paraId="4DAF935F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C57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C4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B31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08A2" w:rsidRPr="001408A2" w14:paraId="6C3CF3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84FE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A2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9B62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02:00</w:t>
            </w:r>
          </w:p>
        </w:tc>
      </w:tr>
      <w:tr w:rsidR="001408A2" w:rsidRPr="001408A2" w14:paraId="770A6BB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AACF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C1DB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5B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3FCB52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D37F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9C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9386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74008B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5E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B75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E792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0C3355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489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CA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87A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5A2A394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4E9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B7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539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174871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2BE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DBA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614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5D8C6092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4AF5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AE6799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6D34E80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New Year's Eve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</w:t>
            </w:r>
            <w:r w:rsidRPr="001408A2">
              <w:rPr>
                <w:rFonts w:ascii="Arial" w:hAnsi="Arial" w:cs="Arial"/>
                <w:b/>
                <w:sz w:val="20"/>
              </w:rPr>
              <w:t>From the end of permitted hours on New Year's Eve to the start of permitted hours</w:t>
            </w:r>
          </w:p>
          <w:p w14:paraId="53776AA0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on New Year's Day</w:t>
            </w:r>
          </w:p>
          <w:p w14:paraId="27426C1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A38B040" w14:textId="77777777" w:rsidR="00F05167" w:rsidRDefault="00F05167" w:rsidP="00F0516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05167">
              <w:rPr>
                <w:rFonts w:ascii="Arial" w:hAnsi="Arial" w:cs="Arial"/>
                <w:b/>
                <w:sz w:val="20"/>
              </w:rPr>
              <w:t>Good Friday 10.00 to 04.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F05167">
              <w:rPr>
                <w:rFonts w:ascii="Arial" w:hAnsi="Arial" w:cs="Arial"/>
                <w:b/>
                <w:sz w:val="20"/>
              </w:rPr>
              <w:t xml:space="preserve"> the following morning</w:t>
            </w:r>
          </w:p>
          <w:p w14:paraId="2BCE6C8E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9274D3E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Sunday of Bank Holiday weekend </w:t>
            </w:r>
            <w:r w:rsidR="00904444">
              <w:rPr>
                <w:rFonts w:ascii="Arial" w:hAnsi="Arial" w:cs="Arial"/>
                <w:b/>
                <w:sz w:val="20"/>
              </w:rPr>
              <w:t>-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12:00 to 04:00 hours following day</w:t>
            </w:r>
          </w:p>
          <w:p w14:paraId="63CB0C3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FA0081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The following notable days until 04:00 hours:</w:t>
            </w:r>
          </w:p>
          <w:p w14:paraId="39628AE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St Valentines Day (14 February)</w:t>
            </w:r>
          </w:p>
          <w:p w14:paraId="1478B7FC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Halloween (31 October)</w:t>
            </w:r>
          </w:p>
          <w:p w14:paraId="76370B1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Christmas Eve (24 December)</w:t>
            </w:r>
          </w:p>
          <w:p w14:paraId="38B2968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Boxing Day (26 December)</w:t>
            </w:r>
          </w:p>
          <w:p w14:paraId="36459308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- 27 December</w:t>
            </w:r>
          </w:p>
          <w:p w14:paraId="2626798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- 28 December</w:t>
            </w:r>
          </w:p>
          <w:p w14:paraId="2D108E1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ab/>
            </w:r>
          </w:p>
          <w:p w14:paraId="6F284A6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British summertime </w:t>
            </w:r>
            <w:r w:rsidR="00904444">
              <w:rPr>
                <w:rFonts w:ascii="Arial" w:hAnsi="Arial" w:cs="Arial"/>
                <w:b/>
                <w:sz w:val="20"/>
              </w:rPr>
              <w:t xml:space="preserve">- </w:t>
            </w:r>
            <w:r w:rsidRPr="001408A2">
              <w:rPr>
                <w:rFonts w:ascii="Arial" w:hAnsi="Arial" w:cs="Arial"/>
                <w:b/>
                <w:sz w:val="20"/>
              </w:rPr>
              <w:t>An additional hour to the standard times and non-standard times on the day when British Summertime commences.</w:t>
            </w:r>
          </w:p>
          <w:p w14:paraId="77BBD5F1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C0B6E1E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619BA0" w14:textId="77777777" w:rsidR="001408A2" w:rsidRPr="001408A2" w:rsidRDefault="001408A2" w:rsidP="006F541B"/>
    <w:p w14:paraId="549C3A1E" w14:textId="77777777" w:rsidR="001408A2" w:rsidRPr="001408A2" w:rsidRDefault="001408A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08A2" w:rsidRPr="001408A2" w14:paraId="0862306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772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E832C07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93CB114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1408A2" w:rsidRPr="001408A2" w14:paraId="5ABD894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79C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218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FDE9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408A2" w:rsidRPr="001408A2" w14:paraId="12057DB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DE2F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60A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D16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08A2" w:rsidRPr="001408A2" w14:paraId="6691AEC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4F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EC0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6ADE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02:00</w:t>
            </w:r>
          </w:p>
        </w:tc>
      </w:tr>
      <w:tr w:rsidR="001408A2" w:rsidRPr="001408A2" w14:paraId="6CEB4F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B46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92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CC5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591508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3FDC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207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CED7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1DAFC8E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C8CB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E48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94CF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70E008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26FE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48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157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44779D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CF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27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23C9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7340CE0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BE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F31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9D4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04:00</w:t>
            </w:r>
          </w:p>
        </w:tc>
      </w:tr>
      <w:tr w:rsidR="001408A2" w:rsidRPr="001408A2" w14:paraId="0A219FDB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45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6E144F59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C350710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New Year's Eve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 </w:t>
            </w:r>
            <w:r w:rsidRPr="001408A2">
              <w:rPr>
                <w:rFonts w:ascii="Arial" w:hAnsi="Arial" w:cs="Arial"/>
                <w:b/>
                <w:sz w:val="20"/>
              </w:rPr>
              <w:t>From the end of permitted hours on New Year's Eve to the start of permitted hours</w:t>
            </w:r>
          </w:p>
          <w:p w14:paraId="395CC2DC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on New Year's Day</w:t>
            </w:r>
          </w:p>
          <w:p w14:paraId="36AC47C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A4AF05F" w14:textId="77777777" w:rsidR="00F05167" w:rsidRDefault="00F05167" w:rsidP="00F0516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05167">
              <w:rPr>
                <w:rFonts w:ascii="Arial" w:hAnsi="Arial" w:cs="Arial"/>
                <w:b/>
                <w:sz w:val="20"/>
              </w:rPr>
              <w:t>Good Friday 10.00 to 04.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F05167">
              <w:rPr>
                <w:rFonts w:ascii="Arial" w:hAnsi="Arial" w:cs="Arial"/>
                <w:b/>
                <w:sz w:val="20"/>
              </w:rPr>
              <w:t xml:space="preserve"> the following morning</w:t>
            </w:r>
          </w:p>
          <w:p w14:paraId="77F413C5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A773A9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Sunday of Bank Holiday weekend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12:00 to 04:00 hours following day</w:t>
            </w:r>
          </w:p>
          <w:p w14:paraId="580D076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6E2525D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The following notable days until 04:00 hours:</w:t>
            </w:r>
          </w:p>
          <w:p w14:paraId="337E7FFE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St Valentines Day (14 February)</w:t>
            </w:r>
          </w:p>
          <w:p w14:paraId="170114A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Halloween (31 October)</w:t>
            </w:r>
          </w:p>
          <w:p w14:paraId="1F83362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Christmas Eve (24 December)</w:t>
            </w:r>
          </w:p>
          <w:p w14:paraId="07C1089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Boxing Day (26 December)</w:t>
            </w:r>
          </w:p>
          <w:p w14:paraId="1373C9A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- 27 December</w:t>
            </w:r>
          </w:p>
          <w:p w14:paraId="5C0BA6A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- 28 December</w:t>
            </w:r>
          </w:p>
          <w:p w14:paraId="4604CA6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ab/>
            </w:r>
          </w:p>
          <w:p w14:paraId="40D5AFAE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British summertime </w:t>
            </w:r>
            <w:r w:rsidR="00904444">
              <w:rPr>
                <w:rFonts w:ascii="Arial" w:hAnsi="Arial" w:cs="Arial"/>
                <w:b/>
                <w:sz w:val="20"/>
              </w:rPr>
              <w:t xml:space="preserve">- </w:t>
            </w:r>
            <w:r w:rsidRPr="001408A2">
              <w:rPr>
                <w:rFonts w:ascii="Arial" w:hAnsi="Arial" w:cs="Arial"/>
                <w:b/>
                <w:sz w:val="20"/>
              </w:rPr>
              <w:t>An additional hour to the standard times and non-standard times on the day when British Summertime commences.</w:t>
            </w:r>
          </w:p>
          <w:p w14:paraId="60C16D0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780253D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FE506D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p w14:paraId="25604475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08A2" w:rsidRPr="001408A2" w14:paraId="3F8686DC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14B1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E39C27D" w14:textId="77777777" w:rsidR="001408A2" w:rsidRPr="001408A2" w:rsidRDefault="001408A2" w:rsidP="003C78C7">
            <w:pPr>
              <w:keepNext/>
            </w:pPr>
          </w:p>
          <w:p w14:paraId="28E6F660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408A2" w:rsidRPr="001408A2" w14:paraId="23594E6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726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487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3370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408A2" w:rsidRPr="001408A2" w14:paraId="389EC0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322A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4F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0E5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08A2" w:rsidRPr="001408A2" w14:paraId="0FC1EF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D83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D638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D4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02:30</w:t>
            </w:r>
          </w:p>
        </w:tc>
      </w:tr>
      <w:tr w:rsidR="001408A2" w:rsidRPr="001408A2" w14:paraId="01CE4C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45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C407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35F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04:30</w:t>
            </w:r>
          </w:p>
        </w:tc>
      </w:tr>
      <w:tr w:rsidR="001408A2" w:rsidRPr="001408A2" w14:paraId="299E76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9FC0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823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CF4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04:30</w:t>
            </w:r>
          </w:p>
        </w:tc>
      </w:tr>
      <w:tr w:rsidR="001408A2" w:rsidRPr="001408A2" w14:paraId="7BD6568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528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0F0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F98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04:30</w:t>
            </w:r>
          </w:p>
        </w:tc>
      </w:tr>
      <w:tr w:rsidR="001408A2" w:rsidRPr="001408A2" w14:paraId="2016A99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39A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C58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4E9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04:30</w:t>
            </w:r>
          </w:p>
        </w:tc>
      </w:tr>
      <w:tr w:rsidR="001408A2" w:rsidRPr="001408A2" w14:paraId="403D43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C40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747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27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04:30</w:t>
            </w:r>
          </w:p>
        </w:tc>
      </w:tr>
      <w:tr w:rsidR="001408A2" w:rsidRPr="001408A2" w14:paraId="1592A2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25B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3B9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F8E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sz w:val="20"/>
              </w:rPr>
              <w:t>04:30</w:t>
            </w:r>
          </w:p>
        </w:tc>
      </w:tr>
      <w:tr w:rsidR="001408A2" w:rsidRPr="001408A2" w14:paraId="3601EBA2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39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30284173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3639ED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New Year's Eve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 </w:t>
            </w:r>
            <w:r w:rsidRPr="001408A2">
              <w:rPr>
                <w:rFonts w:ascii="Arial" w:hAnsi="Arial" w:cs="Arial"/>
                <w:b/>
                <w:sz w:val="20"/>
              </w:rPr>
              <w:t>From the end of permitted hours on New Year's Eve to the start of permitted hours</w:t>
            </w:r>
          </w:p>
          <w:p w14:paraId="6FD14B36" w14:textId="77777777" w:rsid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on New Year's Day</w:t>
            </w:r>
          </w:p>
          <w:p w14:paraId="4B3F3DCB" w14:textId="77777777" w:rsidR="00F05167" w:rsidRPr="001408A2" w:rsidRDefault="00F05167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432733B" w14:textId="77777777" w:rsidR="00F05167" w:rsidRDefault="00F05167" w:rsidP="00F0516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05167">
              <w:rPr>
                <w:rFonts w:ascii="Arial" w:hAnsi="Arial" w:cs="Arial"/>
                <w:b/>
                <w:sz w:val="20"/>
              </w:rPr>
              <w:t>Good Friday 10.00 to 04.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F05167">
              <w:rPr>
                <w:rFonts w:ascii="Arial" w:hAnsi="Arial" w:cs="Arial"/>
                <w:b/>
                <w:sz w:val="20"/>
              </w:rPr>
              <w:t xml:space="preserve"> the following morning</w:t>
            </w:r>
          </w:p>
          <w:p w14:paraId="2E7B7A2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209C3DE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Sunday of Bank Holiday weekend </w:t>
            </w:r>
            <w:r w:rsidR="00904444">
              <w:rPr>
                <w:rFonts w:ascii="Arial" w:hAnsi="Arial" w:cs="Arial"/>
                <w:b/>
                <w:sz w:val="20"/>
              </w:rPr>
              <w:t>-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12:00 to 04:00 hours following day</w:t>
            </w:r>
          </w:p>
          <w:p w14:paraId="5BAC011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0B31A09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The following notable days until 04:00 hours:</w:t>
            </w:r>
          </w:p>
          <w:p w14:paraId="21FAB213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St Valentines Day (14 February)</w:t>
            </w:r>
          </w:p>
          <w:p w14:paraId="298E3E79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Halloween (31 October)</w:t>
            </w:r>
          </w:p>
          <w:p w14:paraId="50FF6AF1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Christmas Eve (24 December)</w:t>
            </w:r>
          </w:p>
          <w:p w14:paraId="71B68839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Boxing Day (26 December)</w:t>
            </w:r>
          </w:p>
          <w:p w14:paraId="0294E96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- 27 December</w:t>
            </w:r>
          </w:p>
          <w:p w14:paraId="25CA96BE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- 28 December</w:t>
            </w:r>
          </w:p>
          <w:p w14:paraId="6805C2B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ab/>
            </w:r>
          </w:p>
          <w:p w14:paraId="400B4F6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British summertime </w:t>
            </w:r>
            <w:r w:rsidR="00904444">
              <w:rPr>
                <w:rFonts w:ascii="Arial" w:hAnsi="Arial" w:cs="Arial"/>
                <w:b/>
                <w:sz w:val="20"/>
              </w:rPr>
              <w:t xml:space="preserve">- </w:t>
            </w:r>
            <w:r w:rsidRPr="001408A2">
              <w:rPr>
                <w:rFonts w:ascii="Arial" w:hAnsi="Arial" w:cs="Arial"/>
                <w:b/>
                <w:sz w:val="20"/>
              </w:rPr>
              <w:t>An additional hour to the standard times and non-standard times on the day when British Summertime commences.</w:t>
            </w:r>
          </w:p>
          <w:p w14:paraId="0CF1FE5C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AB7BE07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B97E92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p w14:paraId="21395CEA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08A2" w:rsidRPr="001408A2" w14:paraId="48F23C77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E477D" w14:textId="77777777" w:rsidR="001408A2" w:rsidRPr="001408A2" w:rsidRDefault="001408A2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8F96605" w14:textId="77777777" w:rsidR="001408A2" w:rsidRPr="001408A2" w:rsidRDefault="001408A2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2CB9EF8" w14:textId="77777777" w:rsidR="001408A2" w:rsidRPr="001408A2" w:rsidRDefault="001408A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On Sales</w:t>
            </w:r>
          </w:p>
          <w:p w14:paraId="589E38B4" w14:textId="77777777" w:rsidR="001408A2" w:rsidRPr="001408A2" w:rsidRDefault="001408A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06815E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p w14:paraId="649DA858" w14:textId="77777777" w:rsidR="001408A2" w:rsidRPr="001408A2" w:rsidRDefault="001408A2" w:rsidP="006F541B">
      <w:pPr>
        <w:rPr>
          <w:rFonts w:ascii="Arial" w:hAnsi="Arial" w:cs="Arial"/>
          <w:sz w:val="20"/>
        </w:rPr>
      </w:pPr>
      <w:r w:rsidRPr="001408A2">
        <w:rPr>
          <w:rFonts w:ascii="Arial" w:hAnsi="Arial" w:cs="Arial"/>
          <w:sz w:val="20"/>
        </w:rPr>
        <w:br w:type="page"/>
      </w:r>
    </w:p>
    <w:p w14:paraId="0F5036D3" w14:textId="77777777" w:rsidR="001408A2" w:rsidRPr="001408A2" w:rsidRDefault="001408A2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408A2">
        <w:rPr>
          <w:rFonts w:ascii="Arial" w:hAnsi="Arial" w:cs="Arial"/>
          <w:b/>
          <w:bCs/>
          <w:sz w:val="22"/>
        </w:rPr>
        <w:lastRenderedPageBreak/>
        <w:t>Part Two</w:t>
      </w:r>
    </w:p>
    <w:p w14:paraId="135403FD" w14:textId="77777777" w:rsidR="001408A2" w:rsidRPr="001408A2" w:rsidRDefault="001408A2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08A2" w:rsidRPr="001408A2" w14:paraId="2B9CB9F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9B164" w14:textId="77777777" w:rsidR="001408A2" w:rsidRPr="001408A2" w:rsidRDefault="001408A2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F8710CF" w14:textId="77777777" w:rsidR="001408A2" w:rsidRPr="001408A2" w:rsidRDefault="001408A2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408A2" w:rsidRPr="001408A2" w14:paraId="21B738D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79180" w14:textId="77777777" w:rsidR="00A3632C" w:rsidRDefault="00A3632C" w:rsidP="00A3632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3632C">
              <w:rPr>
                <w:rFonts w:ascii="Arial" w:hAnsi="Arial" w:cs="Arial"/>
                <w:b/>
                <w:sz w:val="20"/>
              </w:rPr>
              <w:t>Rekom B Ltd</w:t>
            </w:r>
          </w:p>
          <w:p w14:paraId="6FB5A1A1" w14:textId="77777777" w:rsidR="00A3632C" w:rsidRDefault="00A3632C" w:rsidP="00A3632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3632C">
              <w:rPr>
                <w:rFonts w:ascii="Arial" w:hAnsi="Arial" w:cs="Arial"/>
                <w:b/>
                <w:sz w:val="20"/>
              </w:rPr>
              <w:t>Proud Mary, 42-43 St Mary Street, Cardiff, Wales, CF10 1AD</w:t>
            </w:r>
          </w:p>
          <w:p w14:paraId="26069E4B" w14:textId="77777777" w:rsidR="00A3632C" w:rsidRDefault="00A3632C" w:rsidP="00A3632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6F36003" w14:textId="77777777" w:rsidR="001408A2" w:rsidRPr="001408A2" w:rsidRDefault="00A3632C" w:rsidP="00A363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: 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</w:p>
        </w:tc>
      </w:tr>
      <w:tr w:rsidR="001408A2" w:rsidRPr="001408A2" w14:paraId="34204E5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393" w14:textId="77777777" w:rsidR="001408A2" w:rsidRPr="001408A2" w:rsidRDefault="001408A2" w:rsidP="00E271B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66ADC7D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08A2" w:rsidRPr="001408A2" w14:paraId="42978FF5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2AC" w14:textId="77777777" w:rsidR="001408A2" w:rsidRPr="001408A2" w:rsidRDefault="001408A2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836E378" w14:textId="77777777" w:rsidR="001408A2" w:rsidRPr="001408A2" w:rsidRDefault="001408A2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CC1240C" w14:textId="77777777" w:rsidR="001408A2" w:rsidRPr="001408A2" w:rsidRDefault="00A3632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3632C">
              <w:rPr>
                <w:rFonts w:ascii="Arial" w:hAnsi="Arial" w:cs="Arial"/>
                <w:b/>
                <w:sz w:val="20"/>
              </w:rPr>
              <w:t>14267494</w:t>
            </w:r>
          </w:p>
          <w:p w14:paraId="5890B5B4" w14:textId="77777777" w:rsidR="001408A2" w:rsidRPr="001408A2" w:rsidRDefault="001408A2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08A2" w:rsidRPr="001408A2" w14:paraId="389EEA6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B7A947A" w14:textId="77777777" w:rsidR="001408A2" w:rsidRPr="001408A2" w:rsidRDefault="001408A2" w:rsidP="003C78C7"/>
        </w:tc>
      </w:tr>
      <w:tr w:rsidR="001408A2" w:rsidRPr="001408A2" w14:paraId="70E09DF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45D32" w14:textId="77777777" w:rsidR="001408A2" w:rsidRPr="001408A2" w:rsidRDefault="001408A2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DC81BD6" w14:textId="77777777" w:rsidR="001408A2" w:rsidRPr="001408A2" w:rsidRDefault="001408A2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408A2" w:rsidRPr="001408A2" w14:paraId="7265908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933" w14:textId="77777777" w:rsidR="00E271B4" w:rsidRDefault="00E271B4" w:rsidP="00E271B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1200AA0" w14:textId="77777777" w:rsidR="00925BE4" w:rsidRDefault="00E271B4" w:rsidP="00925BE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 </w:t>
            </w:r>
            <w:r w:rsidR="00925BE4" w:rsidRPr="00925BE4">
              <w:rPr>
                <w:rFonts w:ascii="Arial" w:hAnsi="Arial" w:cs="Arial"/>
                <w:b/>
                <w:sz w:val="20"/>
              </w:rPr>
              <w:t>Kyle Carter</w:t>
            </w:r>
          </w:p>
          <w:p w14:paraId="75449B20" w14:textId="77777777" w:rsidR="0075368B" w:rsidRDefault="0075368B" w:rsidP="0075368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4001654" w14:textId="77777777" w:rsidR="001408A2" w:rsidRPr="001408A2" w:rsidRDefault="001408A2" w:rsidP="004143AF">
            <w:pPr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3D662FC2" w14:textId="77777777" w:rsidR="001408A2" w:rsidRPr="001408A2" w:rsidRDefault="001408A2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408A2" w:rsidRPr="001408A2" w14:paraId="64E3B44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442FF9E" w14:textId="77777777" w:rsidR="001408A2" w:rsidRPr="001408A2" w:rsidRDefault="001408A2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408A2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9551794" w14:textId="77777777" w:rsidR="001408A2" w:rsidRPr="001408A2" w:rsidRDefault="001408A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076780A" w14:textId="77777777" w:rsidR="001408A2" w:rsidRPr="001408A2" w:rsidRDefault="001408A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408A2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925BE4" w:rsidRPr="001408A2">
              <w:rPr>
                <w:rFonts w:ascii="Arial" w:hAnsi="Arial"/>
                <w:b/>
                <w:bCs/>
                <w:sz w:val="20"/>
              </w:rPr>
              <w:t>restricted</w:t>
            </w:r>
          </w:p>
          <w:p w14:paraId="5BE7C0FE" w14:textId="77777777" w:rsidR="001408A2" w:rsidRPr="001408A2" w:rsidRDefault="001408A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E88E616" w14:textId="77777777" w:rsidR="001408A2" w:rsidRPr="001408A2" w:rsidRDefault="001408A2" w:rsidP="006F541B">
      <w:pPr>
        <w:ind w:left="2160"/>
        <w:rPr>
          <w:rFonts w:ascii="Arial" w:hAnsi="Arial"/>
        </w:rPr>
      </w:pPr>
    </w:p>
    <w:p w14:paraId="34EF93FD" w14:textId="77777777" w:rsidR="001408A2" w:rsidRPr="001408A2" w:rsidRDefault="001408A2" w:rsidP="006F541B">
      <w:pPr>
        <w:ind w:left="2160"/>
        <w:rPr>
          <w:rFonts w:ascii="Arial" w:hAnsi="Arial"/>
        </w:rPr>
      </w:pPr>
    </w:p>
    <w:p w14:paraId="660D1B03" w14:textId="77777777" w:rsidR="002460D3" w:rsidRPr="001408A2" w:rsidRDefault="002460D3" w:rsidP="002460D3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1408A2"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A3632C">
        <w:rPr>
          <w:rFonts w:ascii="Arial" w:hAnsi="Arial"/>
          <w:sz w:val="22"/>
        </w:rPr>
        <w:t>30</w:t>
      </w:r>
      <w:r w:rsidR="00A3632C" w:rsidRPr="00A3632C">
        <w:rPr>
          <w:rFonts w:ascii="Arial" w:hAnsi="Arial"/>
          <w:sz w:val="22"/>
          <w:vertAlign w:val="superscript"/>
        </w:rPr>
        <w:t>th</w:t>
      </w:r>
      <w:r w:rsidR="00A3632C">
        <w:rPr>
          <w:rFonts w:ascii="Arial" w:hAnsi="Arial"/>
          <w:sz w:val="22"/>
        </w:rPr>
        <w:t xml:space="preserve"> January 2024</w:t>
      </w:r>
    </w:p>
    <w:p w14:paraId="1FD23495" w14:textId="77777777" w:rsidR="002460D3" w:rsidRPr="001408A2" w:rsidRDefault="002460D3" w:rsidP="002460D3">
      <w:pPr>
        <w:keepNext/>
        <w:rPr>
          <w:rFonts w:ascii="Arial" w:hAnsi="Arial"/>
          <w:sz w:val="22"/>
          <w:szCs w:val="20"/>
        </w:rPr>
      </w:pPr>
      <w:r w:rsidRPr="001408A2">
        <w:rPr>
          <w:rFonts w:ascii="Arial" w:hAnsi="Arial"/>
          <w:sz w:val="22"/>
          <w:szCs w:val="20"/>
        </w:rPr>
        <w:tab/>
      </w:r>
      <w:r w:rsidRPr="001408A2">
        <w:rPr>
          <w:rFonts w:ascii="Arial" w:hAnsi="Arial"/>
          <w:sz w:val="22"/>
          <w:szCs w:val="20"/>
        </w:rPr>
        <w:tab/>
      </w:r>
      <w:r w:rsidRPr="001408A2">
        <w:rPr>
          <w:rFonts w:ascii="Arial" w:hAnsi="Arial"/>
          <w:sz w:val="22"/>
          <w:szCs w:val="20"/>
        </w:rPr>
        <w:tab/>
      </w:r>
    </w:p>
    <w:p w14:paraId="5E380095" w14:textId="77777777" w:rsidR="002460D3" w:rsidRPr="001408A2" w:rsidRDefault="00A328FF" w:rsidP="002460D3">
      <w:pPr>
        <w:keepNext/>
        <w:ind w:left="2160"/>
        <w:rPr>
          <w:rFonts w:ascii="Arial" w:hAnsi="Arial"/>
          <w:sz w:val="22"/>
          <w:szCs w:val="20"/>
        </w:rPr>
      </w:pPr>
      <w:r w:rsidRPr="001408A2">
        <w:rPr>
          <w:b/>
          <w:noProof/>
          <w:sz w:val="28"/>
        </w:rPr>
        <w:drawing>
          <wp:inline distT="0" distB="0" distL="0" distR="0" wp14:anchorId="19D8BF1F" wp14:editId="2978960C">
            <wp:extent cx="2159000" cy="622300"/>
            <wp:effectExtent l="0" t="0" r="0" b="0"/>
            <wp:docPr id="2" name="Picture 1" descr="A Barratt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arratt signatur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46C5" w14:textId="77777777" w:rsidR="00A3632C" w:rsidRDefault="00A3632C" w:rsidP="002460D3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0556C9F6" w14:textId="77777777" w:rsidR="002460D3" w:rsidRDefault="002460D3" w:rsidP="002460D3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</w:p>
    <w:p w14:paraId="4713DB0B" w14:textId="77777777" w:rsidR="00E343FC" w:rsidRDefault="00E343FC" w:rsidP="002460D3">
      <w:pPr>
        <w:keepNext/>
        <w:ind w:left="2160"/>
        <w:outlineLvl w:val="0"/>
        <w:rPr>
          <w:rFonts w:ascii="Arial" w:hAnsi="Arial"/>
          <w:sz w:val="22"/>
        </w:rPr>
      </w:pPr>
    </w:p>
    <w:p w14:paraId="73461144" w14:textId="77777777" w:rsidR="00E343FC" w:rsidRPr="001408A2" w:rsidRDefault="00E343FC" w:rsidP="002460D3">
      <w:pPr>
        <w:keepNext/>
        <w:ind w:left="2160"/>
        <w:outlineLvl w:val="0"/>
        <w:rPr>
          <w:rFonts w:ascii="Arial" w:hAnsi="Arial"/>
          <w:sz w:val="22"/>
        </w:rPr>
      </w:pPr>
    </w:p>
    <w:p w14:paraId="565A1561" w14:textId="62114002" w:rsidR="002460D3" w:rsidRPr="00E343FC" w:rsidRDefault="00A328FF" w:rsidP="00E343FC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noProof/>
          <w:sz w:val="22"/>
          <w:szCs w:val="20"/>
          <w:lang w:eastAsia="en-GB"/>
        </w:rPr>
        <w:drawing>
          <wp:inline distT="0" distB="0" distL="0" distR="0" wp14:anchorId="582F4B5F" wp14:editId="744B6194">
            <wp:extent cx="1257300" cy="457200"/>
            <wp:effectExtent l="12700" t="12700" r="12700" b="12700"/>
            <wp:docPr id="3" name="Picture 2" descr="P Holmes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 Holmes signature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30580" w14:textId="77777777" w:rsidR="002460D3" w:rsidRPr="001408A2" w:rsidRDefault="002460D3" w:rsidP="002460D3">
      <w:pPr>
        <w:keepNext/>
        <w:ind w:left="2160"/>
        <w:rPr>
          <w:rFonts w:ascii="Arial" w:hAnsi="Arial"/>
          <w:sz w:val="22"/>
          <w:szCs w:val="20"/>
        </w:rPr>
      </w:pPr>
      <w:r w:rsidRPr="001408A2">
        <w:rPr>
          <w:rFonts w:ascii="Arial" w:hAnsi="Arial"/>
          <w:sz w:val="22"/>
        </w:rPr>
        <w:t>___________________________________</w:t>
      </w:r>
    </w:p>
    <w:p w14:paraId="7E26E27A" w14:textId="77777777" w:rsidR="002460D3" w:rsidRPr="001408A2" w:rsidRDefault="002460D3" w:rsidP="002460D3">
      <w:pPr>
        <w:keepNext/>
        <w:ind w:left="2160"/>
        <w:rPr>
          <w:rFonts w:ascii="Arial" w:hAnsi="Arial"/>
          <w:sz w:val="16"/>
          <w:szCs w:val="20"/>
        </w:rPr>
      </w:pPr>
      <w:r w:rsidRPr="001408A2">
        <w:rPr>
          <w:rFonts w:ascii="Arial" w:hAnsi="Arial"/>
          <w:sz w:val="16"/>
        </w:rPr>
        <w:t>Countersigned:</w:t>
      </w:r>
    </w:p>
    <w:p w14:paraId="34CB6080" w14:textId="77777777" w:rsidR="002460D3" w:rsidRPr="001408A2" w:rsidRDefault="002460D3" w:rsidP="002460D3">
      <w:pPr>
        <w:keepNext/>
        <w:ind w:left="2160"/>
        <w:rPr>
          <w:rFonts w:ascii="Arial" w:hAnsi="Arial"/>
          <w:sz w:val="16"/>
          <w:szCs w:val="20"/>
        </w:rPr>
      </w:pPr>
    </w:p>
    <w:p w14:paraId="7941E3D7" w14:textId="77777777" w:rsidR="002460D3" w:rsidRPr="001408A2" w:rsidRDefault="002460D3" w:rsidP="002460D3">
      <w:pPr>
        <w:keepNext/>
        <w:ind w:left="2160"/>
        <w:rPr>
          <w:rFonts w:ascii="Arial" w:hAnsi="Arial"/>
          <w:sz w:val="16"/>
        </w:rPr>
      </w:pPr>
      <w:r w:rsidRPr="001408A2">
        <w:rPr>
          <w:rFonts w:ascii="Arial" w:hAnsi="Arial"/>
          <w:sz w:val="16"/>
        </w:rPr>
        <w:t>Address to which all communication should be sent:</w:t>
      </w:r>
    </w:p>
    <w:p w14:paraId="6FCEAB09" w14:textId="77777777" w:rsidR="002460D3" w:rsidRPr="001408A2" w:rsidRDefault="002460D3" w:rsidP="002460D3">
      <w:pPr>
        <w:keepNext/>
        <w:ind w:left="2160"/>
        <w:rPr>
          <w:rFonts w:ascii="Arial" w:hAnsi="Arial"/>
          <w:sz w:val="16"/>
        </w:rPr>
      </w:pPr>
    </w:p>
    <w:p w14:paraId="668462E4" w14:textId="77777777" w:rsidR="002460D3" w:rsidRPr="001408A2" w:rsidRDefault="002460D3" w:rsidP="002460D3">
      <w:pPr>
        <w:keepNext/>
        <w:ind w:left="2160"/>
        <w:outlineLvl w:val="0"/>
        <w:rPr>
          <w:rFonts w:ascii="Arial" w:hAnsi="Arial"/>
          <w:b/>
          <w:sz w:val="16"/>
        </w:rPr>
      </w:pPr>
      <w:r w:rsidRPr="001408A2">
        <w:rPr>
          <w:rFonts w:ascii="Arial" w:hAnsi="Arial"/>
          <w:b/>
          <w:sz w:val="16"/>
        </w:rPr>
        <w:t>Licensing, Public Protection</w:t>
      </w:r>
    </w:p>
    <w:p w14:paraId="7FD2B0F2" w14:textId="77777777" w:rsidR="002460D3" w:rsidRPr="001408A2" w:rsidRDefault="002460D3" w:rsidP="002460D3">
      <w:pPr>
        <w:keepNext/>
        <w:ind w:left="2160"/>
        <w:outlineLvl w:val="0"/>
        <w:rPr>
          <w:rFonts w:ascii="Arial" w:hAnsi="Arial"/>
          <w:b/>
          <w:sz w:val="16"/>
        </w:rPr>
      </w:pPr>
      <w:r w:rsidRPr="001408A2">
        <w:rPr>
          <w:rFonts w:ascii="Arial" w:hAnsi="Arial"/>
          <w:b/>
          <w:sz w:val="16"/>
        </w:rPr>
        <w:t>Tamworth Borough Council, Marmion House, Lichfield Street, Tamworth, B79 7BZ</w:t>
      </w:r>
    </w:p>
    <w:p w14:paraId="50DB383D" w14:textId="77777777" w:rsidR="001408A2" w:rsidRPr="001408A2" w:rsidRDefault="002460D3" w:rsidP="002460D3">
      <w:pPr>
        <w:keepNext/>
        <w:ind w:left="2160"/>
        <w:outlineLvl w:val="0"/>
        <w:rPr>
          <w:rFonts w:ascii="Arial" w:hAnsi="Arial" w:cs="Arial"/>
          <w:b/>
        </w:rPr>
      </w:pPr>
      <w:r w:rsidRPr="001408A2">
        <w:rPr>
          <w:rFonts w:ascii="Arial" w:hAnsi="Arial"/>
          <w:b/>
          <w:sz w:val="16"/>
        </w:rPr>
        <w:t>Tel 01827 709445 or Fax 01827 709434</w:t>
      </w:r>
    </w:p>
    <w:sectPr w:rsidR="001408A2" w:rsidRPr="001408A2" w:rsidSect="001408A2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86C0" w14:textId="77777777" w:rsidR="002B67EB" w:rsidRDefault="002B67EB">
      <w:r>
        <w:separator/>
      </w:r>
    </w:p>
  </w:endnote>
  <w:endnote w:type="continuationSeparator" w:id="0">
    <w:p w14:paraId="55B804E0" w14:textId="77777777" w:rsidR="002B67EB" w:rsidRDefault="002B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8568" w14:textId="77777777" w:rsidR="00A168E0" w:rsidRDefault="00A168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17BC9B1" w14:textId="77777777" w:rsidR="00A168E0" w:rsidRDefault="00A16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397C" w14:textId="77777777" w:rsidR="00A168E0" w:rsidRDefault="00A168E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16165">
      <w:rPr>
        <w:rFonts w:cs="Arial"/>
        <w:noProof/>
        <w:sz w:val="16"/>
        <w:szCs w:val="16"/>
      </w:rPr>
      <w:t>LN/000000980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4200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034B" w14:textId="77777777" w:rsidR="002B67EB" w:rsidRDefault="002B67EB">
      <w:r>
        <w:separator/>
      </w:r>
    </w:p>
  </w:footnote>
  <w:footnote w:type="continuationSeparator" w:id="0">
    <w:p w14:paraId="61BEEB67" w14:textId="77777777" w:rsidR="002B67EB" w:rsidRDefault="002B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168E0" w:rsidRPr="00B62C95" w14:paraId="7AEA1B42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56B9F35" w14:textId="77777777" w:rsidR="00A168E0" w:rsidRPr="00B62C95" w:rsidRDefault="00A168E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CC77541" w14:textId="77777777" w:rsidR="00A168E0" w:rsidRPr="00B62C95" w:rsidRDefault="00A168E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16165">
            <w:rPr>
              <w:rFonts w:ascii="Arial" w:hAnsi="Arial" w:cs="Arial"/>
              <w:noProof/>
              <w:sz w:val="28"/>
              <w:szCs w:val="28"/>
            </w:rPr>
            <w:t>PREM/05/0076</w:t>
          </w:r>
        </w:p>
      </w:tc>
    </w:tr>
  </w:tbl>
  <w:p w14:paraId="0224B6F8" w14:textId="77777777" w:rsidR="00A168E0" w:rsidRDefault="00A168E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5091F"/>
    <w:multiLevelType w:val="singleLevel"/>
    <w:tmpl w:val="80141A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820B58"/>
    <w:multiLevelType w:val="singleLevel"/>
    <w:tmpl w:val="547E016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b/>
      </w:rPr>
    </w:lvl>
  </w:abstractNum>
  <w:abstractNum w:abstractNumId="3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95D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960FED"/>
    <w:multiLevelType w:val="hybridMultilevel"/>
    <w:tmpl w:val="3120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41029"/>
    <w:multiLevelType w:val="hybridMultilevel"/>
    <w:tmpl w:val="37AC3004"/>
    <w:lvl w:ilvl="0" w:tplc="F9281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02B86"/>
    <w:multiLevelType w:val="singleLevel"/>
    <w:tmpl w:val="EA4C22E8"/>
    <w:lvl w:ilvl="0">
      <w:start w:val="1"/>
      <w:numFmt w:val="upperLetter"/>
      <w:lvlText w:val="(%1)"/>
      <w:lvlJc w:val="left"/>
      <w:pPr>
        <w:tabs>
          <w:tab w:val="num" w:pos="876"/>
        </w:tabs>
        <w:ind w:left="876" w:hanging="450"/>
      </w:pPr>
    </w:lvl>
  </w:abstractNum>
  <w:abstractNum w:abstractNumId="12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4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812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2E913AD1"/>
    <w:multiLevelType w:val="hybridMultilevel"/>
    <w:tmpl w:val="2B025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47DBB"/>
    <w:multiLevelType w:val="hybridMultilevel"/>
    <w:tmpl w:val="638A3486"/>
    <w:lvl w:ilvl="0" w:tplc="F9281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C22"/>
    <w:multiLevelType w:val="hybridMultilevel"/>
    <w:tmpl w:val="55A63312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5D36BF"/>
    <w:multiLevelType w:val="singleLevel"/>
    <w:tmpl w:val="80141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313FD4"/>
    <w:multiLevelType w:val="hybridMultilevel"/>
    <w:tmpl w:val="D7267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93710C"/>
    <w:multiLevelType w:val="hybridMultilevel"/>
    <w:tmpl w:val="6F5A4B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A94205"/>
    <w:multiLevelType w:val="hybridMultilevel"/>
    <w:tmpl w:val="0B7E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527572">
    <w:abstractNumId w:val="14"/>
  </w:num>
  <w:num w:numId="2" w16cid:durableId="1947879493">
    <w:abstractNumId w:val="13"/>
  </w:num>
  <w:num w:numId="3" w16cid:durableId="997925341">
    <w:abstractNumId w:val="5"/>
  </w:num>
  <w:num w:numId="4" w16cid:durableId="1256785579">
    <w:abstractNumId w:val="0"/>
  </w:num>
  <w:num w:numId="5" w16cid:durableId="36593162">
    <w:abstractNumId w:val="30"/>
  </w:num>
  <w:num w:numId="6" w16cid:durableId="1830822645">
    <w:abstractNumId w:val="3"/>
  </w:num>
  <w:num w:numId="7" w16cid:durableId="1522012845">
    <w:abstractNumId w:val="17"/>
  </w:num>
  <w:num w:numId="8" w16cid:durableId="1000502330">
    <w:abstractNumId w:val="10"/>
  </w:num>
  <w:num w:numId="9" w16cid:durableId="853038534">
    <w:abstractNumId w:val="28"/>
  </w:num>
  <w:num w:numId="10" w16cid:durableId="1717197455">
    <w:abstractNumId w:val="7"/>
  </w:num>
  <w:num w:numId="11" w16cid:durableId="1887251662">
    <w:abstractNumId w:val="8"/>
  </w:num>
  <w:num w:numId="12" w16cid:durableId="286476306">
    <w:abstractNumId w:val="12"/>
  </w:num>
  <w:num w:numId="13" w16cid:durableId="742683719">
    <w:abstractNumId w:val="21"/>
  </w:num>
  <w:num w:numId="14" w16cid:durableId="220795747">
    <w:abstractNumId w:val="22"/>
  </w:num>
  <w:num w:numId="15" w16cid:durableId="1937519880">
    <w:abstractNumId w:val="19"/>
  </w:num>
  <w:num w:numId="16" w16cid:durableId="735053948">
    <w:abstractNumId w:val="23"/>
  </w:num>
  <w:num w:numId="17" w16cid:durableId="961955765">
    <w:abstractNumId w:val="25"/>
  </w:num>
  <w:num w:numId="18" w16cid:durableId="548030243">
    <w:abstractNumId w:val="31"/>
  </w:num>
  <w:num w:numId="19" w16cid:durableId="1321081145">
    <w:abstractNumId w:val="20"/>
  </w:num>
  <w:num w:numId="20" w16cid:durableId="1594506747">
    <w:abstractNumId w:val="2"/>
    <w:lvlOverride w:ilvl="0">
      <w:startOverride w:val="1"/>
    </w:lvlOverride>
  </w:num>
  <w:num w:numId="21" w16cid:durableId="40642897">
    <w:abstractNumId w:val="15"/>
    <w:lvlOverride w:ilvl="0"/>
  </w:num>
  <w:num w:numId="22" w16cid:durableId="846554534">
    <w:abstractNumId w:val="26"/>
    <w:lvlOverride w:ilvl="0">
      <w:startOverride w:val="1"/>
    </w:lvlOverride>
  </w:num>
  <w:num w:numId="23" w16cid:durableId="18230809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9935916">
    <w:abstractNumId w:val="1"/>
    <w:lvlOverride w:ilvl="0">
      <w:startOverride w:val="3"/>
    </w:lvlOverride>
  </w:num>
  <w:num w:numId="25" w16cid:durableId="766123947">
    <w:abstractNumId w:val="4"/>
    <w:lvlOverride w:ilvl="0"/>
  </w:num>
  <w:num w:numId="26" w16cid:durableId="129371132">
    <w:abstractNumId w:val="11"/>
    <w:lvlOverride w:ilvl="0">
      <w:startOverride w:val="1"/>
    </w:lvlOverride>
  </w:num>
  <w:num w:numId="27" w16cid:durableId="16834319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609113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369897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9463464">
    <w:abstractNumId w:val="27"/>
  </w:num>
  <w:num w:numId="31" w16cid:durableId="457262517">
    <w:abstractNumId w:val="29"/>
  </w:num>
  <w:num w:numId="32" w16cid:durableId="27681858">
    <w:abstractNumId w:val="18"/>
  </w:num>
  <w:num w:numId="33" w16cid:durableId="103234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07739"/>
    <w:rsid w:val="00025AA0"/>
    <w:rsid w:val="00031175"/>
    <w:rsid w:val="00043D15"/>
    <w:rsid w:val="000477F4"/>
    <w:rsid w:val="000564E8"/>
    <w:rsid w:val="00065164"/>
    <w:rsid w:val="0008131E"/>
    <w:rsid w:val="000D0CC3"/>
    <w:rsid w:val="00112198"/>
    <w:rsid w:val="0011489C"/>
    <w:rsid w:val="001211AD"/>
    <w:rsid w:val="00132293"/>
    <w:rsid w:val="001408A2"/>
    <w:rsid w:val="00175D95"/>
    <w:rsid w:val="0018526B"/>
    <w:rsid w:val="00191AE1"/>
    <w:rsid w:val="001938DC"/>
    <w:rsid w:val="001A75CA"/>
    <w:rsid w:val="001C7EA2"/>
    <w:rsid w:val="001D7EF1"/>
    <w:rsid w:val="001F4E49"/>
    <w:rsid w:val="00203029"/>
    <w:rsid w:val="00226DF6"/>
    <w:rsid w:val="00240A45"/>
    <w:rsid w:val="0024333E"/>
    <w:rsid w:val="002445D9"/>
    <w:rsid w:val="002460D3"/>
    <w:rsid w:val="0026248A"/>
    <w:rsid w:val="00262E99"/>
    <w:rsid w:val="00263B23"/>
    <w:rsid w:val="0028508E"/>
    <w:rsid w:val="00292BE7"/>
    <w:rsid w:val="00296562"/>
    <w:rsid w:val="002B4D31"/>
    <w:rsid w:val="002B67EB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751B0"/>
    <w:rsid w:val="00387127"/>
    <w:rsid w:val="0038726C"/>
    <w:rsid w:val="00396639"/>
    <w:rsid w:val="003C1E4A"/>
    <w:rsid w:val="003C78C7"/>
    <w:rsid w:val="003D5A8A"/>
    <w:rsid w:val="003D64CD"/>
    <w:rsid w:val="003F2A70"/>
    <w:rsid w:val="00407A2B"/>
    <w:rsid w:val="004143AF"/>
    <w:rsid w:val="00415F35"/>
    <w:rsid w:val="004221A1"/>
    <w:rsid w:val="004267DD"/>
    <w:rsid w:val="00432E18"/>
    <w:rsid w:val="00485D1E"/>
    <w:rsid w:val="0048726B"/>
    <w:rsid w:val="00490CEF"/>
    <w:rsid w:val="004957C8"/>
    <w:rsid w:val="004A10F5"/>
    <w:rsid w:val="004B3876"/>
    <w:rsid w:val="004C4E87"/>
    <w:rsid w:val="004E0C1A"/>
    <w:rsid w:val="004E1653"/>
    <w:rsid w:val="004E4982"/>
    <w:rsid w:val="00521190"/>
    <w:rsid w:val="00533C7F"/>
    <w:rsid w:val="00535225"/>
    <w:rsid w:val="005931C7"/>
    <w:rsid w:val="005B13C1"/>
    <w:rsid w:val="005B3EA8"/>
    <w:rsid w:val="005D3894"/>
    <w:rsid w:val="0061444C"/>
    <w:rsid w:val="006165E9"/>
    <w:rsid w:val="00616807"/>
    <w:rsid w:val="0061731E"/>
    <w:rsid w:val="00623812"/>
    <w:rsid w:val="00627A0B"/>
    <w:rsid w:val="0064243C"/>
    <w:rsid w:val="00644200"/>
    <w:rsid w:val="0065384A"/>
    <w:rsid w:val="006F1F85"/>
    <w:rsid w:val="006F541B"/>
    <w:rsid w:val="00734FD9"/>
    <w:rsid w:val="007411C7"/>
    <w:rsid w:val="0075368B"/>
    <w:rsid w:val="00756C08"/>
    <w:rsid w:val="007578C6"/>
    <w:rsid w:val="00771094"/>
    <w:rsid w:val="007728D8"/>
    <w:rsid w:val="00782DE9"/>
    <w:rsid w:val="0078767F"/>
    <w:rsid w:val="007A0A67"/>
    <w:rsid w:val="007B2193"/>
    <w:rsid w:val="007D24C3"/>
    <w:rsid w:val="00804400"/>
    <w:rsid w:val="00810710"/>
    <w:rsid w:val="0083573D"/>
    <w:rsid w:val="008613A7"/>
    <w:rsid w:val="0086785A"/>
    <w:rsid w:val="008744C8"/>
    <w:rsid w:val="0088131E"/>
    <w:rsid w:val="008B33E4"/>
    <w:rsid w:val="008B3ABF"/>
    <w:rsid w:val="008C1905"/>
    <w:rsid w:val="008D3716"/>
    <w:rsid w:val="008D7B9E"/>
    <w:rsid w:val="008E3BA8"/>
    <w:rsid w:val="008E5A51"/>
    <w:rsid w:val="00904444"/>
    <w:rsid w:val="009135FF"/>
    <w:rsid w:val="00916CA7"/>
    <w:rsid w:val="00925BE4"/>
    <w:rsid w:val="00925CED"/>
    <w:rsid w:val="0094533C"/>
    <w:rsid w:val="00945348"/>
    <w:rsid w:val="00951F55"/>
    <w:rsid w:val="009B0943"/>
    <w:rsid w:val="009B6DF4"/>
    <w:rsid w:val="009C78D7"/>
    <w:rsid w:val="009F439C"/>
    <w:rsid w:val="009F5E88"/>
    <w:rsid w:val="00A02FAD"/>
    <w:rsid w:val="00A168E0"/>
    <w:rsid w:val="00A328FF"/>
    <w:rsid w:val="00A3632C"/>
    <w:rsid w:val="00A42F07"/>
    <w:rsid w:val="00A53658"/>
    <w:rsid w:val="00A80BD6"/>
    <w:rsid w:val="00A81BBD"/>
    <w:rsid w:val="00AA2007"/>
    <w:rsid w:val="00AA2E1E"/>
    <w:rsid w:val="00AD0994"/>
    <w:rsid w:val="00B072DB"/>
    <w:rsid w:val="00B248FB"/>
    <w:rsid w:val="00B32E2E"/>
    <w:rsid w:val="00B519D1"/>
    <w:rsid w:val="00B52160"/>
    <w:rsid w:val="00B534D3"/>
    <w:rsid w:val="00B62C95"/>
    <w:rsid w:val="00B65243"/>
    <w:rsid w:val="00B952A9"/>
    <w:rsid w:val="00BA38BD"/>
    <w:rsid w:val="00BD7280"/>
    <w:rsid w:val="00BF1666"/>
    <w:rsid w:val="00C0352D"/>
    <w:rsid w:val="00C04BFC"/>
    <w:rsid w:val="00C13061"/>
    <w:rsid w:val="00C37EEE"/>
    <w:rsid w:val="00C45002"/>
    <w:rsid w:val="00C52141"/>
    <w:rsid w:val="00C60742"/>
    <w:rsid w:val="00C66FCD"/>
    <w:rsid w:val="00C7392B"/>
    <w:rsid w:val="00C81D8E"/>
    <w:rsid w:val="00CD1D45"/>
    <w:rsid w:val="00CD5D73"/>
    <w:rsid w:val="00CE5672"/>
    <w:rsid w:val="00CF7F03"/>
    <w:rsid w:val="00D10139"/>
    <w:rsid w:val="00D124B1"/>
    <w:rsid w:val="00D128CF"/>
    <w:rsid w:val="00D44372"/>
    <w:rsid w:val="00D63306"/>
    <w:rsid w:val="00D66FF3"/>
    <w:rsid w:val="00D85FC1"/>
    <w:rsid w:val="00D96EBE"/>
    <w:rsid w:val="00DE3347"/>
    <w:rsid w:val="00DE652F"/>
    <w:rsid w:val="00DF223E"/>
    <w:rsid w:val="00E2123C"/>
    <w:rsid w:val="00E271B4"/>
    <w:rsid w:val="00E32CD9"/>
    <w:rsid w:val="00E343FC"/>
    <w:rsid w:val="00E35AFB"/>
    <w:rsid w:val="00E36669"/>
    <w:rsid w:val="00E503B7"/>
    <w:rsid w:val="00E63F6C"/>
    <w:rsid w:val="00EC1646"/>
    <w:rsid w:val="00EC4840"/>
    <w:rsid w:val="00EC650D"/>
    <w:rsid w:val="00F05167"/>
    <w:rsid w:val="00F0546D"/>
    <w:rsid w:val="00F05978"/>
    <w:rsid w:val="00F4036A"/>
    <w:rsid w:val="00F5751D"/>
    <w:rsid w:val="00F65737"/>
    <w:rsid w:val="00F711B6"/>
    <w:rsid w:val="00F75B3D"/>
    <w:rsid w:val="00FB3AA6"/>
    <w:rsid w:val="00FC198F"/>
    <w:rsid w:val="00FC4FAA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72DAA"/>
  <w15:chartTrackingRefBased/>
  <w15:docId w15:val="{7522E739-F252-9247-86F3-B7DA3375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E36669"/>
    <w:pPr>
      <w:ind w:left="720"/>
    </w:pPr>
    <w:rPr>
      <w:lang w:val="en-US"/>
    </w:rPr>
  </w:style>
  <w:style w:type="character" w:styleId="CommentReference">
    <w:name w:val="annotation reference"/>
    <w:semiHidden/>
    <w:rsid w:val="00E366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758</Words>
  <Characters>4225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Toone, Anna</cp:lastModifiedBy>
  <cp:revision>3</cp:revision>
  <cp:lastPrinted>2014-10-13T15:43:00Z</cp:lastPrinted>
  <dcterms:created xsi:type="dcterms:W3CDTF">2024-02-21T17:28:00Z</dcterms:created>
  <dcterms:modified xsi:type="dcterms:W3CDTF">2024-02-21T17:28:00Z</dcterms:modified>
</cp:coreProperties>
</file>